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A94" w:rsidRPr="00336F85" w:rsidRDefault="00121A90" w:rsidP="00DC3706">
      <w:pPr>
        <w:rPr>
          <w:rFonts w:cs="Sylfaen"/>
          <w:b/>
          <w:i/>
          <w:sz w:val="24"/>
          <w:szCs w:val="24"/>
          <w:lang w:val="hy-AM"/>
        </w:rPr>
      </w:pPr>
      <w:bookmarkStart w:id="0" w:name="_GoBack"/>
      <w:r w:rsidRPr="00336F85">
        <w:rPr>
          <w:rFonts w:cs="Sylfaen"/>
          <w:b/>
          <w:i/>
          <w:sz w:val="24"/>
          <w:szCs w:val="24"/>
          <w:lang w:val="ru-RU"/>
        </w:rPr>
        <w:t xml:space="preserve">           </w:t>
      </w:r>
      <w:r w:rsidR="00632A94" w:rsidRPr="00336F85">
        <w:rPr>
          <w:rFonts w:cs="Sylfaen"/>
          <w:b/>
          <w:i/>
          <w:sz w:val="24"/>
          <w:szCs w:val="24"/>
          <w:lang w:val="ru-RU"/>
        </w:rPr>
        <w:t xml:space="preserve">                        </w:t>
      </w:r>
      <w:r w:rsidR="00632A94" w:rsidRPr="00336F85">
        <w:rPr>
          <w:rFonts w:cs="Sylfaen"/>
          <w:b/>
          <w:i/>
          <w:sz w:val="24"/>
          <w:szCs w:val="24"/>
          <w:lang w:val="ru-RU"/>
        </w:rPr>
        <w:tab/>
      </w:r>
      <w:r w:rsidR="00632A94" w:rsidRPr="00336F85">
        <w:rPr>
          <w:rFonts w:cs="Sylfaen"/>
          <w:b/>
          <w:i/>
          <w:sz w:val="24"/>
          <w:szCs w:val="24"/>
          <w:lang w:val="ru-RU"/>
        </w:rPr>
        <w:tab/>
      </w:r>
      <w:r w:rsidR="00632A94" w:rsidRPr="00336F85">
        <w:rPr>
          <w:rFonts w:cs="Sylfaen"/>
          <w:b/>
          <w:i/>
          <w:sz w:val="24"/>
          <w:szCs w:val="24"/>
          <w:lang w:val="ru-RU"/>
        </w:rPr>
        <w:tab/>
      </w:r>
      <w:r w:rsidR="00632A94" w:rsidRPr="00336F85">
        <w:rPr>
          <w:rFonts w:cs="Sylfaen"/>
          <w:b/>
          <w:i/>
          <w:sz w:val="24"/>
          <w:szCs w:val="24"/>
          <w:lang w:val="ru-RU"/>
        </w:rPr>
        <w:tab/>
      </w:r>
      <w:r w:rsidR="00632A94" w:rsidRPr="00336F85">
        <w:rPr>
          <w:rFonts w:cs="Sylfaen"/>
          <w:b/>
          <w:i/>
          <w:sz w:val="24"/>
          <w:szCs w:val="24"/>
          <w:lang w:val="ru-RU"/>
        </w:rPr>
        <w:tab/>
      </w:r>
      <w:r w:rsidR="00632A94" w:rsidRPr="00336F85">
        <w:rPr>
          <w:rFonts w:cs="Sylfaen"/>
          <w:b/>
          <w:i/>
          <w:sz w:val="24"/>
          <w:szCs w:val="24"/>
          <w:lang w:val="hy-AM"/>
        </w:rPr>
        <w:t xml:space="preserve">ԹԱԼԻՆ </w:t>
      </w:r>
      <w:r w:rsidR="00DC3706" w:rsidRPr="00336F85">
        <w:rPr>
          <w:rFonts w:cs="Sylfaen"/>
          <w:b/>
          <w:i/>
          <w:sz w:val="24"/>
          <w:szCs w:val="24"/>
          <w:lang w:val="hy-AM"/>
        </w:rPr>
        <w:t xml:space="preserve"> </w:t>
      </w:r>
      <w:r w:rsidR="00632A94" w:rsidRPr="00336F85">
        <w:rPr>
          <w:rFonts w:cs="Sylfaen"/>
          <w:b/>
          <w:i/>
          <w:sz w:val="24"/>
          <w:szCs w:val="24"/>
          <w:lang w:val="hy-AM"/>
        </w:rPr>
        <w:t xml:space="preserve">ՀԱՄԱՅՆՔ </w:t>
      </w:r>
    </w:p>
    <w:p w:rsidR="00121A90" w:rsidRPr="00336F85" w:rsidRDefault="00121A90" w:rsidP="00121A90">
      <w:pPr>
        <w:jc w:val="center"/>
        <w:rPr>
          <w:b/>
          <w:i/>
          <w:sz w:val="24"/>
          <w:szCs w:val="24"/>
          <w:lang w:val="ru-RU"/>
        </w:rPr>
      </w:pPr>
      <w:r w:rsidRPr="00336F85">
        <w:rPr>
          <w:b/>
          <w:i/>
          <w:sz w:val="24"/>
          <w:szCs w:val="24"/>
          <w:lang w:val="ru-RU"/>
        </w:rPr>
        <w:t xml:space="preserve"> (</w:t>
      </w:r>
      <w:r w:rsidRPr="00336F85">
        <w:rPr>
          <w:rFonts w:cs="Sylfaen"/>
          <w:b/>
          <w:i/>
          <w:sz w:val="24"/>
          <w:szCs w:val="24"/>
          <w:lang w:val="hy-AM"/>
        </w:rPr>
        <w:t>20</w:t>
      </w:r>
      <w:r w:rsidRPr="00336F85">
        <w:rPr>
          <w:rFonts w:cs="Sylfaen"/>
          <w:b/>
          <w:i/>
          <w:sz w:val="24"/>
          <w:szCs w:val="24"/>
          <w:lang w:val="ru-RU"/>
        </w:rPr>
        <w:t>2</w:t>
      </w:r>
      <w:r w:rsidR="006107D1" w:rsidRPr="00336F85">
        <w:rPr>
          <w:rFonts w:cs="Sylfaen"/>
          <w:b/>
          <w:i/>
          <w:sz w:val="24"/>
          <w:szCs w:val="24"/>
          <w:lang w:val="hy-AM"/>
        </w:rPr>
        <w:t>4</w:t>
      </w:r>
      <w:r w:rsidRPr="00336F85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AB65F7" w:rsidRPr="00336F85">
        <w:rPr>
          <w:rFonts w:cs="Sylfaen"/>
          <w:b/>
          <w:i/>
          <w:sz w:val="24"/>
          <w:szCs w:val="24"/>
          <w:lang w:val="hy-AM"/>
        </w:rPr>
        <w:t>1</w:t>
      </w:r>
      <w:r w:rsidRPr="00336F85">
        <w:rPr>
          <w:rFonts w:cs="Sylfaen"/>
          <w:b/>
          <w:i/>
          <w:sz w:val="24"/>
          <w:szCs w:val="24"/>
          <w:lang w:val="ru-RU"/>
        </w:rPr>
        <w:t>-</w:t>
      </w:r>
      <w:r w:rsidR="00AB65F7" w:rsidRPr="00336F85">
        <w:rPr>
          <w:rFonts w:cs="Sylfaen"/>
          <w:b/>
          <w:i/>
          <w:sz w:val="24"/>
          <w:szCs w:val="24"/>
          <w:lang w:val="hy-AM"/>
        </w:rPr>
        <w:t>ին</w:t>
      </w:r>
      <w:r w:rsidRPr="00336F85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Pr="00336F85">
        <w:rPr>
          <w:rFonts w:cs="Sylfaen"/>
          <w:b/>
          <w:i/>
          <w:sz w:val="24"/>
          <w:szCs w:val="24"/>
          <w:lang w:val="ru-RU"/>
        </w:rPr>
        <w:t>եռամսյակ</w:t>
      </w:r>
      <w:proofErr w:type="spellEnd"/>
      <w:r w:rsidRPr="00336F85">
        <w:rPr>
          <w:b/>
          <w:i/>
          <w:sz w:val="24"/>
          <w:szCs w:val="24"/>
          <w:lang w:val="ru-RU"/>
        </w:rPr>
        <w:t>)</w:t>
      </w:r>
    </w:p>
    <w:p w:rsidR="00121A90" w:rsidRPr="00336F85" w:rsidRDefault="00121A90" w:rsidP="00121A90">
      <w:pPr>
        <w:jc w:val="both"/>
        <w:rPr>
          <w:sz w:val="24"/>
          <w:szCs w:val="24"/>
          <w:lang w:val="ru-RU"/>
        </w:rPr>
      </w:pPr>
      <w:r w:rsidRPr="00336F85">
        <w:rPr>
          <w:rFonts w:cs="Sylfaen"/>
          <w:b/>
          <w:i/>
          <w:sz w:val="24"/>
          <w:szCs w:val="24"/>
          <w:lang w:val="ru-RU"/>
        </w:rPr>
        <w:t>1.Բնակավայրերի</w:t>
      </w:r>
      <w:r w:rsidRPr="00336F85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336F8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Pr="00336F85">
        <w:rPr>
          <w:rFonts w:cs="Sylfaen"/>
          <w:sz w:val="24"/>
          <w:szCs w:val="24"/>
          <w:lang w:val="ru-RU"/>
        </w:rPr>
        <w:t>՝</w:t>
      </w:r>
      <w:r w:rsidRPr="00336F85">
        <w:rPr>
          <w:sz w:val="24"/>
          <w:szCs w:val="24"/>
          <w:lang w:val="ru-RU"/>
        </w:rPr>
        <w:t xml:space="preserve">  33</w:t>
      </w:r>
      <w:r w:rsidRPr="00336F85">
        <w:rPr>
          <w:b/>
          <w:sz w:val="24"/>
          <w:szCs w:val="24"/>
          <w:lang w:val="ru-RU"/>
        </w:rPr>
        <w:t>:</w:t>
      </w:r>
    </w:p>
    <w:p w:rsidR="00121A90" w:rsidRPr="00336F85" w:rsidRDefault="00121A90" w:rsidP="00121A90">
      <w:pPr>
        <w:jc w:val="both"/>
        <w:rPr>
          <w:sz w:val="24"/>
          <w:szCs w:val="24"/>
          <w:lang w:val="ru-RU"/>
        </w:rPr>
      </w:pPr>
      <w:r w:rsidRPr="00336F85">
        <w:rPr>
          <w:rFonts w:cs="Sylfaen"/>
          <w:b/>
          <w:i/>
          <w:sz w:val="24"/>
          <w:szCs w:val="24"/>
          <w:lang w:val="ru-RU"/>
        </w:rPr>
        <w:t>2.Հրավիրված</w:t>
      </w:r>
      <w:r w:rsidRPr="00336F85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336F8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Pr="00336F85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336F8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Pr="00336F85">
        <w:rPr>
          <w:rFonts w:cs="Sylfaen"/>
          <w:sz w:val="24"/>
          <w:szCs w:val="24"/>
          <w:lang w:val="ru-RU"/>
        </w:rPr>
        <w:t>՝</w:t>
      </w:r>
      <w:r w:rsidRPr="00336F85">
        <w:rPr>
          <w:sz w:val="24"/>
          <w:szCs w:val="24"/>
          <w:lang w:val="ru-RU"/>
        </w:rPr>
        <w:t xml:space="preserve"> </w:t>
      </w:r>
      <w:r w:rsidR="00632A94" w:rsidRPr="00336F85">
        <w:rPr>
          <w:sz w:val="24"/>
          <w:szCs w:val="24"/>
          <w:lang w:val="hy-AM"/>
        </w:rPr>
        <w:t xml:space="preserve">թվով </w:t>
      </w:r>
      <w:r w:rsidR="00AB65F7" w:rsidRPr="00336F85">
        <w:rPr>
          <w:sz w:val="24"/>
          <w:szCs w:val="24"/>
          <w:lang w:val="hy-AM"/>
        </w:rPr>
        <w:t>18</w:t>
      </w:r>
      <w:r w:rsidRPr="00336F85">
        <w:rPr>
          <w:sz w:val="24"/>
          <w:szCs w:val="24"/>
          <w:lang w:val="ru-RU"/>
        </w:rPr>
        <w:t>:</w:t>
      </w:r>
    </w:p>
    <w:p w:rsidR="00121A90" w:rsidRPr="00336F85" w:rsidRDefault="00121A90" w:rsidP="00121A90">
      <w:pPr>
        <w:jc w:val="both"/>
        <w:rPr>
          <w:sz w:val="24"/>
          <w:szCs w:val="24"/>
          <w:lang w:val="ru-RU"/>
        </w:rPr>
      </w:pPr>
      <w:r w:rsidRPr="00336F85">
        <w:rPr>
          <w:rFonts w:cs="Sylfaen"/>
          <w:b/>
          <w:i/>
          <w:sz w:val="24"/>
          <w:szCs w:val="24"/>
          <w:lang w:val="ru-RU"/>
        </w:rPr>
        <w:t>3.Համայնքի</w:t>
      </w:r>
      <w:r w:rsidRPr="00336F85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336F8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Pr="00336F85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336F8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Pr="00336F85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336F8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Pr="00336F85">
        <w:rPr>
          <w:rFonts w:cs="Sylfaen"/>
          <w:b/>
          <w:i/>
          <w:sz w:val="24"/>
          <w:szCs w:val="24"/>
          <w:lang w:val="ru-RU"/>
        </w:rPr>
        <w:t xml:space="preserve">՝ </w:t>
      </w:r>
      <w:r w:rsidR="00632A94" w:rsidRPr="00336F85">
        <w:rPr>
          <w:rFonts w:cs="Sylfaen"/>
          <w:sz w:val="24"/>
          <w:szCs w:val="24"/>
          <w:lang w:val="hy-AM"/>
        </w:rPr>
        <w:t>թվով</w:t>
      </w:r>
      <w:r w:rsidR="008C62CB" w:rsidRPr="00336F85">
        <w:rPr>
          <w:rFonts w:cs="Sylfaen"/>
          <w:sz w:val="24"/>
          <w:szCs w:val="24"/>
          <w:lang w:val="hy-AM"/>
        </w:rPr>
        <w:t xml:space="preserve"> </w:t>
      </w:r>
      <w:r w:rsidR="00AB65F7" w:rsidRPr="00336F85">
        <w:rPr>
          <w:rFonts w:cs="Sylfaen"/>
          <w:sz w:val="24"/>
          <w:szCs w:val="24"/>
          <w:lang w:val="hy-AM"/>
        </w:rPr>
        <w:t>224</w:t>
      </w:r>
      <w:r w:rsidRPr="00336F85">
        <w:rPr>
          <w:sz w:val="24"/>
          <w:szCs w:val="24"/>
          <w:lang w:val="ru-RU"/>
        </w:rPr>
        <w:t>:</w:t>
      </w:r>
    </w:p>
    <w:p w:rsidR="00121A90" w:rsidRPr="00336F85" w:rsidRDefault="00121A90" w:rsidP="00121A90">
      <w:pPr>
        <w:jc w:val="both"/>
        <w:rPr>
          <w:b/>
          <w:sz w:val="24"/>
          <w:szCs w:val="24"/>
          <w:lang w:val="hy-AM"/>
        </w:rPr>
      </w:pPr>
      <w:r w:rsidRPr="00336F85">
        <w:rPr>
          <w:rFonts w:cs="Sylfaen"/>
          <w:b/>
          <w:i/>
          <w:sz w:val="24"/>
          <w:szCs w:val="24"/>
          <w:lang w:val="ru-RU"/>
        </w:rPr>
        <w:t>4.Բնակավայրերի</w:t>
      </w:r>
      <w:r w:rsidRPr="00336F85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336F8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Pr="00336F85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336F8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Pr="00336F85">
        <w:rPr>
          <w:rFonts w:cs="Sylfaen"/>
          <w:sz w:val="24"/>
          <w:szCs w:val="24"/>
          <w:lang w:val="ru-RU"/>
        </w:rPr>
        <w:t xml:space="preserve">՝ </w:t>
      </w:r>
      <w:r w:rsidR="00632A94" w:rsidRPr="00336F85">
        <w:rPr>
          <w:rFonts w:cs="Sylfaen"/>
          <w:sz w:val="24"/>
          <w:szCs w:val="24"/>
          <w:lang w:val="hy-AM"/>
        </w:rPr>
        <w:t>թվով</w:t>
      </w:r>
      <w:r w:rsidR="008C62CB" w:rsidRPr="00336F85">
        <w:rPr>
          <w:rFonts w:cs="Sylfaen"/>
          <w:sz w:val="24"/>
          <w:szCs w:val="24"/>
          <w:lang w:val="hy-AM"/>
        </w:rPr>
        <w:t xml:space="preserve"> </w:t>
      </w:r>
      <w:r w:rsidR="00AB65F7" w:rsidRPr="00336F85">
        <w:rPr>
          <w:rFonts w:cs="Sylfaen"/>
          <w:sz w:val="24"/>
          <w:szCs w:val="24"/>
          <w:lang w:val="hy-AM"/>
        </w:rPr>
        <w:t>10</w:t>
      </w:r>
      <w:r w:rsidR="008C62CB" w:rsidRPr="00336F85">
        <w:rPr>
          <w:rFonts w:cs="Sylfaen"/>
          <w:sz w:val="24"/>
          <w:szCs w:val="24"/>
          <w:lang w:val="hy-AM"/>
        </w:rPr>
        <w:t>։</w:t>
      </w:r>
      <w:r w:rsidR="00632A94" w:rsidRPr="00336F85">
        <w:rPr>
          <w:rFonts w:cs="Sylfaen"/>
          <w:sz w:val="24"/>
          <w:szCs w:val="24"/>
          <w:lang w:val="hy-AM"/>
        </w:rPr>
        <w:t xml:space="preserve"> </w:t>
      </w:r>
    </w:p>
    <w:p w:rsidR="00121A90" w:rsidRPr="00336F85" w:rsidRDefault="00121A90" w:rsidP="00121A90">
      <w:pPr>
        <w:jc w:val="both"/>
        <w:rPr>
          <w:sz w:val="24"/>
          <w:szCs w:val="24"/>
          <w:lang w:val="hy-AM"/>
        </w:rPr>
      </w:pPr>
      <w:r w:rsidRPr="00336F85">
        <w:rPr>
          <w:rFonts w:cs="Sylfaen"/>
          <w:b/>
          <w:i/>
          <w:sz w:val="24"/>
          <w:szCs w:val="24"/>
          <w:lang w:val="hy-AM"/>
        </w:rPr>
        <w:t>5.Ավագանու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նիստերի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քանակը՝</w:t>
      </w:r>
      <w:r w:rsidRPr="00336F85">
        <w:rPr>
          <w:sz w:val="24"/>
          <w:szCs w:val="24"/>
          <w:lang w:val="hy-AM"/>
        </w:rPr>
        <w:t xml:space="preserve"> </w:t>
      </w:r>
      <w:r w:rsidRPr="00336F85">
        <w:rPr>
          <w:rFonts w:cs="Sylfaen"/>
          <w:sz w:val="24"/>
          <w:szCs w:val="24"/>
          <w:lang w:val="hy-AM"/>
        </w:rPr>
        <w:t xml:space="preserve">թվով </w:t>
      </w:r>
      <w:r w:rsidR="00335BA1" w:rsidRPr="00336F85">
        <w:rPr>
          <w:rFonts w:cs="Sylfaen"/>
          <w:sz w:val="24"/>
          <w:szCs w:val="24"/>
          <w:lang w:val="ru-RU"/>
        </w:rPr>
        <w:t>2</w:t>
      </w:r>
      <w:r w:rsidRPr="00336F85">
        <w:rPr>
          <w:sz w:val="24"/>
          <w:szCs w:val="24"/>
          <w:lang w:val="hy-AM"/>
        </w:rPr>
        <w:t>:</w:t>
      </w:r>
    </w:p>
    <w:p w:rsidR="00121A90" w:rsidRPr="00336F85" w:rsidRDefault="00121A90" w:rsidP="00121A90">
      <w:pPr>
        <w:jc w:val="both"/>
        <w:rPr>
          <w:sz w:val="24"/>
          <w:szCs w:val="24"/>
          <w:lang w:val="hy-AM"/>
        </w:rPr>
      </w:pPr>
      <w:r w:rsidRPr="00336F85">
        <w:rPr>
          <w:rFonts w:cs="Sylfaen"/>
          <w:b/>
          <w:sz w:val="24"/>
          <w:szCs w:val="24"/>
          <w:lang w:val="hy-AM"/>
        </w:rPr>
        <w:t>6.Ավագանու</w:t>
      </w:r>
      <w:r w:rsidRPr="00336F85">
        <w:rPr>
          <w:b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sz w:val="24"/>
          <w:szCs w:val="24"/>
          <w:lang w:val="hy-AM"/>
        </w:rPr>
        <w:t>մշտական</w:t>
      </w:r>
      <w:r w:rsidRPr="00336F85">
        <w:rPr>
          <w:b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sz w:val="24"/>
          <w:szCs w:val="24"/>
          <w:lang w:val="hy-AM"/>
        </w:rPr>
        <w:t>հանձնաժողովների</w:t>
      </w:r>
      <w:r w:rsidRPr="00336F85">
        <w:rPr>
          <w:b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sz w:val="24"/>
          <w:szCs w:val="24"/>
          <w:lang w:val="hy-AM"/>
        </w:rPr>
        <w:t xml:space="preserve">քանակը՝ </w:t>
      </w:r>
      <w:r w:rsidRPr="00336F85">
        <w:rPr>
          <w:rFonts w:cs="Sylfaen"/>
          <w:sz w:val="24"/>
          <w:szCs w:val="24"/>
          <w:lang w:val="hy-AM"/>
        </w:rPr>
        <w:t>թվով</w:t>
      </w:r>
      <w:r w:rsidRPr="00336F85">
        <w:rPr>
          <w:rFonts w:cs="Sylfaen"/>
          <w:b/>
          <w:sz w:val="24"/>
          <w:szCs w:val="24"/>
          <w:lang w:val="hy-AM"/>
        </w:rPr>
        <w:t xml:space="preserve"> 3</w:t>
      </w:r>
      <w:r w:rsidRPr="00336F85">
        <w:rPr>
          <w:sz w:val="24"/>
          <w:szCs w:val="24"/>
          <w:lang w:val="hy-AM"/>
        </w:rPr>
        <w:t>:</w:t>
      </w:r>
    </w:p>
    <w:p w:rsidR="00632A94" w:rsidRPr="00336F85" w:rsidRDefault="00632A94" w:rsidP="00632A94">
      <w:pPr>
        <w:ind w:firstLine="0"/>
        <w:jc w:val="both"/>
        <w:rPr>
          <w:rFonts w:cs="Sylfaen"/>
          <w:lang w:val="hy-AM"/>
        </w:rPr>
      </w:pPr>
      <w:r w:rsidRPr="00336F85">
        <w:rPr>
          <w:rFonts w:cs="Sylfaen"/>
          <w:lang w:val="hy-AM"/>
        </w:rPr>
        <w:t>1.կրթության, մշակույթի, երիտասարդության, առողջապահության, սոցիալական և բնակարանային հարցերի մշտական հանձնաժողով,</w:t>
      </w:r>
    </w:p>
    <w:p w:rsidR="00632A94" w:rsidRPr="00336F85" w:rsidRDefault="00632A94" w:rsidP="00632A94">
      <w:pPr>
        <w:ind w:firstLine="0"/>
        <w:jc w:val="both"/>
        <w:rPr>
          <w:rFonts w:cs="Sylfaen"/>
          <w:lang w:val="hy-AM"/>
        </w:rPr>
      </w:pPr>
      <w:r w:rsidRPr="00336F85">
        <w:rPr>
          <w:rFonts w:cs="Sylfaen"/>
          <w:lang w:val="hy-AM"/>
        </w:rPr>
        <w:t>2. ֆինանսավարկային, բյուջետային, տնտեսական և իրավական հարցերի մշտական հանձնաժողով,</w:t>
      </w:r>
    </w:p>
    <w:p w:rsidR="00632A94" w:rsidRPr="00336F85" w:rsidRDefault="00632A94" w:rsidP="00632A94">
      <w:pPr>
        <w:ind w:firstLine="0"/>
        <w:jc w:val="both"/>
        <w:rPr>
          <w:rFonts w:cs="Sylfaen"/>
          <w:lang w:val="hy-AM"/>
        </w:rPr>
      </w:pPr>
      <w:r w:rsidRPr="00336F85">
        <w:rPr>
          <w:rFonts w:cs="Sylfaen"/>
          <w:lang w:val="hy-AM"/>
        </w:rPr>
        <w:t>3.ենթակառուցվածքներին, քաղաքաշինությանը, հողօգտագործմանը և բնապահպանությանը առնչվող հարցերի մշտական հանձնաժողով:</w:t>
      </w:r>
    </w:p>
    <w:p w:rsidR="00121A90" w:rsidRPr="00336F85" w:rsidRDefault="00121A90" w:rsidP="00632A94">
      <w:pPr>
        <w:ind w:firstLine="0"/>
        <w:jc w:val="both"/>
        <w:rPr>
          <w:b/>
          <w:sz w:val="24"/>
          <w:szCs w:val="24"/>
          <w:lang w:val="hy-AM"/>
        </w:rPr>
      </w:pPr>
      <w:r w:rsidRPr="00336F85">
        <w:rPr>
          <w:rFonts w:cs="Sylfaen"/>
          <w:b/>
          <w:i/>
          <w:sz w:val="24"/>
          <w:szCs w:val="24"/>
          <w:lang w:val="hy-AM"/>
        </w:rPr>
        <w:t>7.Սոցիալական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աշխատողի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կողմից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տնային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քանակը</w:t>
      </w:r>
      <w:r w:rsidRPr="00336F85">
        <w:rPr>
          <w:sz w:val="24"/>
          <w:szCs w:val="24"/>
          <w:lang w:val="hy-AM"/>
        </w:rPr>
        <w:t xml:space="preserve">` թվով </w:t>
      </w:r>
      <w:r w:rsidR="00AB65F7" w:rsidRPr="00336F85">
        <w:rPr>
          <w:sz w:val="24"/>
          <w:szCs w:val="24"/>
          <w:lang w:val="hy-AM"/>
        </w:rPr>
        <w:t>190</w:t>
      </w:r>
    </w:p>
    <w:p w:rsidR="00121A90" w:rsidRPr="00336F85" w:rsidRDefault="00121A90" w:rsidP="00DC3706">
      <w:pPr>
        <w:ind w:firstLine="0"/>
        <w:jc w:val="both"/>
        <w:rPr>
          <w:rFonts w:cs="Sylfaen"/>
          <w:b/>
          <w:sz w:val="24"/>
          <w:szCs w:val="24"/>
          <w:lang w:val="hy-AM"/>
        </w:rPr>
      </w:pPr>
      <w:r w:rsidRPr="00336F85">
        <w:rPr>
          <w:rFonts w:cs="Sylfaen"/>
          <w:b/>
          <w:i/>
          <w:sz w:val="24"/>
          <w:szCs w:val="24"/>
          <w:lang w:val="hy-AM"/>
        </w:rPr>
        <w:t>8.Նախադպրոցական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և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արտադպրոցական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կրթության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կատարված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այցեր</w:t>
      </w:r>
      <w:r w:rsidRPr="00336F85">
        <w:rPr>
          <w:b/>
          <w:i/>
          <w:sz w:val="24"/>
          <w:szCs w:val="24"/>
          <w:lang w:val="hy-AM"/>
        </w:rPr>
        <w:t xml:space="preserve">՝ </w:t>
      </w:r>
      <w:r w:rsidRPr="00336F85">
        <w:rPr>
          <w:sz w:val="24"/>
          <w:szCs w:val="24"/>
          <w:lang w:val="hy-AM"/>
        </w:rPr>
        <w:t xml:space="preserve"> </w:t>
      </w:r>
      <w:r w:rsidRPr="00336F85">
        <w:rPr>
          <w:rFonts w:cs="Sylfaen"/>
          <w:sz w:val="24"/>
          <w:szCs w:val="24"/>
          <w:lang w:val="hy-AM"/>
        </w:rPr>
        <w:t>թվով</w:t>
      </w:r>
      <w:r w:rsidRPr="00336F85">
        <w:rPr>
          <w:rFonts w:cs="Sylfaen"/>
          <w:b/>
          <w:sz w:val="24"/>
          <w:szCs w:val="24"/>
          <w:lang w:val="hy-AM"/>
        </w:rPr>
        <w:t xml:space="preserve"> </w:t>
      </w:r>
      <w:r w:rsidR="00AB65F7" w:rsidRPr="00336F85">
        <w:rPr>
          <w:rFonts w:cs="Sylfaen"/>
          <w:b/>
          <w:sz w:val="24"/>
          <w:szCs w:val="24"/>
          <w:lang w:val="hy-AM"/>
        </w:rPr>
        <w:t>2</w:t>
      </w:r>
      <w:r w:rsidRPr="00336F85">
        <w:rPr>
          <w:rFonts w:cs="Sylfaen"/>
          <w:b/>
          <w:sz w:val="24"/>
          <w:szCs w:val="24"/>
          <w:lang w:val="hy-AM"/>
        </w:rPr>
        <w:t>,</w:t>
      </w:r>
      <w:r w:rsidR="00632A94" w:rsidRPr="00336F85">
        <w:rPr>
          <w:rFonts w:cs="Sylfaen"/>
          <w:b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sz w:val="24"/>
          <w:szCs w:val="24"/>
          <w:lang w:val="hy-AM"/>
        </w:rPr>
        <w:t>որից՝</w:t>
      </w:r>
    </w:p>
    <w:p w:rsidR="007D3051" w:rsidRPr="00336F85" w:rsidRDefault="009A43EE" w:rsidP="00632A94">
      <w:pPr>
        <w:spacing w:line="240" w:lineRule="auto"/>
        <w:ind w:firstLine="0"/>
        <w:jc w:val="both"/>
        <w:rPr>
          <w:color w:val="000000" w:themeColor="text1"/>
          <w:sz w:val="24"/>
          <w:szCs w:val="24"/>
          <w:lang w:val="hy-AM"/>
        </w:rPr>
      </w:pPr>
      <w:r w:rsidRPr="00336F85">
        <w:rPr>
          <w:color w:val="000000" w:themeColor="text1"/>
          <w:sz w:val="24"/>
          <w:szCs w:val="24"/>
          <w:lang w:val="hy-AM"/>
        </w:rPr>
        <w:t>1</w:t>
      </w:r>
      <w:r w:rsidR="00AB65F7" w:rsidRPr="00336F85">
        <w:rPr>
          <w:color w:val="000000" w:themeColor="text1"/>
          <w:sz w:val="24"/>
          <w:szCs w:val="24"/>
          <w:lang w:val="hy-AM"/>
        </w:rPr>
        <w:t>1)«Թալինի համայնքային մարզական կենտրոն» ՀՈԱԿ-ում  իրականացվել է՝ ծրագրերի, ծավալած գործունեության, այդ թվում մարզական խմբերի, սաների քանակի, անցկացվող պարապմունքների, առաջիկա անելիքների, համայնքում սպորտի ակտիվացմանն ուղղված գործնական քայլերի եվ  շենքային պայմանների վերաբերյալ ուսումնասիրություն։</w:t>
      </w:r>
    </w:p>
    <w:p w:rsidR="00AB65F7" w:rsidRPr="00336F85" w:rsidRDefault="009A43EE" w:rsidP="00632A94">
      <w:pPr>
        <w:spacing w:line="240" w:lineRule="auto"/>
        <w:ind w:firstLine="0"/>
        <w:jc w:val="both"/>
        <w:rPr>
          <w:color w:val="000000" w:themeColor="text1"/>
          <w:sz w:val="24"/>
          <w:szCs w:val="24"/>
          <w:lang w:val="hy-AM"/>
        </w:rPr>
      </w:pPr>
      <w:r w:rsidRPr="00336F85">
        <w:rPr>
          <w:color w:val="000000" w:themeColor="text1"/>
          <w:sz w:val="24"/>
          <w:szCs w:val="24"/>
          <w:lang w:val="hy-AM"/>
        </w:rPr>
        <w:t xml:space="preserve">2) </w:t>
      </w:r>
      <w:r w:rsidR="00AB65F7" w:rsidRPr="00336F85">
        <w:rPr>
          <w:color w:val="000000" w:themeColor="text1"/>
          <w:sz w:val="24"/>
          <w:szCs w:val="24"/>
          <w:lang w:val="hy-AM"/>
        </w:rPr>
        <w:t xml:space="preserve">1) «Աշնակի մանկապարտեզ» ՀՈԱԿ,  ընդհանուր գործունեության առկա խնդիրներն ու կարիքներն արձանագրելն էր. </w:t>
      </w:r>
    </w:p>
    <w:p w:rsidR="00121A90" w:rsidRPr="00336F85" w:rsidRDefault="00121A90" w:rsidP="00DC3706">
      <w:pPr>
        <w:ind w:firstLine="0"/>
        <w:jc w:val="both"/>
        <w:rPr>
          <w:sz w:val="24"/>
          <w:szCs w:val="24"/>
          <w:lang w:val="hy-AM"/>
        </w:rPr>
      </w:pPr>
      <w:r w:rsidRPr="00336F85">
        <w:rPr>
          <w:rFonts w:cs="Sylfaen"/>
          <w:b/>
          <w:i/>
          <w:sz w:val="24"/>
          <w:szCs w:val="24"/>
          <w:lang w:val="hy-AM"/>
        </w:rPr>
        <w:t>9.Դպրոցական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տարիքի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երեխաների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քանակը</w:t>
      </w:r>
      <w:r w:rsidRPr="00336F85">
        <w:rPr>
          <w:b/>
          <w:i/>
          <w:sz w:val="24"/>
          <w:szCs w:val="24"/>
          <w:lang w:val="hy-AM"/>
        </w:rPr>
        <w:t xml:space="preserve">, </w:t>
      </w:r>
      <w:r w:rsidRPr="00336F85">
        <w:rPr>
          <w:rFonts w:cs="Sylfaen"/>
          <w:b/>
          <w:i/>
          <w:sz w:val="24"/>
          <w:szCs w:val="24"/>
          <w:lang w:val="hy-AM"/>
        </w:rPr>
        <w:t>որոնք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դուրս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են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մնացել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ուսումնական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պրոցեսից՝</w:t>
      </w:r>
      <w:r w:rsidRPr="00336F85">
        <w:rPr>
          <w:rFonts w:cs="Sylfaen"/>
          <w:sz w:val="24"/>
          <w:szCs w:val="24"/>
          <w:lang w:val="hy-AM"/>
        </w:rPr>
        <w:t xml:space="preserve">  այդպիսիք չկան:</w:t>
      </w:r>
    </w:p>
    <w:p w:rsidR="00121A90" w:rsidRPr="00336F85" w:rsidRDefault="00121A90" w:rsidP="00DC3706">
      <w:pPr>
        <w:ind w:firstLine="0"/>
        <w:jc w:val="both"/>
        <w:rPr>
          <w:sz w:val="24"/>
          <w:szCs w:val="24"/>
          <w:lang w:val="hy-AM"/>
        </w:rPr>
      </w:pPr>
      <w:r w:rsidRPr="00336F85">
        <w:rPr>
          <w:rFonts w:cs="Sylfaen"/>
          <w:b/>
          <w:i/>
          <w:sz w:val="24"/>
          <w:szCs w:val="24"/>
          <w:lang w:val="hy-AM"/>
        </w:rPr>
        <w:t>10.Հանրային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Pr="00336F85">
        <w:rPr>
          <w:sz w:val="24"/>
          <w:szCs w:val="24"/>
          <w:lang w:val="hy-AM"/>
        </w:rPr>
        <w:t xml:space="preserve"> </w:t>
      </w:r>
      <w:r w:rsidR="007D3051" w:rsidRPr="00336F85">
        <w:rPr>
          <w:sz w:val="24"/>
          <w:szCs w:val="24"/>
          <w:lang w:val="hy-AM"/>
        </w:rPr>
        <w:t xml:space="preserve"> </w:t>
      </w:r>
      <w:r w:rsidR="00AB65F7" w:rsidRPr="00336F85">
        <w:rPr>
          <w:sz w:val="24"/>
          <w:szCs w:val="24"/>
          <w:lang w:val="hy-AM"/>
        </w:rPr>
        <w:t>թվով 6, որից</w:t>
      </w:r>
      <w:r w:rsidR="007D3051" w:rsidRPr="00336F85">
        <w:rPr>
          <w:sz w:val="24"/>
          <w:szCs w:val="24"/>
          <w:lang w:val="hy-AM"/>
        </w:rPr>
        <w:t>։</w:t>
      </w:r>
    </w:p>
    <w:p w:rsidR="00AB65F7" w:rsidRPr="00336F85" w:rsidRDefault="00AB65F7" w:rsidP="00AB65F7">
      <w:pPr>
        <w:pStyle w:val="a3"/>
        <w:ind w:firstLine="0"/>
        <w:jc w:val="both"/>
        <w:rPr>
          <w:lang w:val="hy-AM"/>
        </w:rPr>
      </w:pPr>
      <w:r w:rsidRPr="00336F85">
        <w:rPr>
          <w:lang w:val="hy-AM"/>
        </w:rPr>
        <w:t xml:space="preserve">1)Տեղական ժողովրդավարության դպրոց ԿՀ-ի, Կոտայքի և Արագածոտնի մարզային խորհուրդները Նաիրիի և Թալինի համայնքապետարանների հետ համատեղ իրականացնում են «Ճանաչելով համայնքները» երիտասարդական ծրագիր։  </w:t>
      </w:r>
    </w:p>
    <w:p w:rsidR="00AB65F7" w:rsidRPr="00336F85" w:rsidRDefault="00AB65F7" w:rsidP="00AB65F7">
      <w:pPr>
        <w:pStyle w:val="a3"/>
        <w:ind w:firstLine="0"/>
        <w:jc w:val="both"/>
        <w:rPr>
          <w:lang w:val="hy-AM"/>
        </w:rPr>
      </w:pPr>
      <w:r w:rsidRPr="00336F85">
        <w:rPr>
          <w:lang w:val="hy-AM"/>
        </w:rPr>
        <w:t>2) Թալինի համայնքապետարանը Հայոց բանակի օրվա առթիվ   տոնական համերգ-միջոցառում էր կազմակերպել Մուղնու զորամասի զինծառայողների համար։</w:t>
      </w:r>
    </w:p>
    <w:p w:rsidR="00AB65F7" w:rsidRPr="00336F85" w:rsidRDefault="0057780A" w:rsidP="00AB65F7">
      <w:pPr>
        <w:pStyle w:val="a3"/>
        <w:ind w:firstLine="0"/>
        <w:jc w:val="both"/>
        <w:rPr>
          <w:lang w:val="hy-AM"/>
        </w:rPr>
      </w:pPr>
      <w:r w:rsidRPr="00336F85">
        <w:rPr>
          <w:lang w:val="hy-AM"/>
        </w:rPr>
        <w:t>3)</w:t>
      </w:r>
      <w:r w:rsidR="00AB65F7" w:rsidRPr="00336F85">
        <w:rPr>
          <w:lang w:val="hy-AM"/>
        </w:rPr>
        <w:t xml:space="preserve">«Ճանապարհային դեպարտամենտ» հիմնադրամի ներկայացուցիչները  հանդիպեցին Ներքին Սասնաշեն  և Վերին Սասնաշեն, Դավթաշեն, Վերին Բազմաբերդ բնակավայրերի և Մեծաձոր </w:t>
      </w:r>
      <w:r w:rsidR="00AB65F7" w:rsidRPr="00336F85">
        <w:rPr>
          <w:lang w:val="hy-AM"/>
        </w:rPr>
        <w:lastRenderedPageBreak/>
        <w:t>համայնքի ներկայացուցիչների հետ։  Աշխատանքային հանդիպման նպատակը «Հյուսիս-հարավ» մայրուղին վերը նշված բնակավայրերին կապող ճանապարհի վերաբերյալ հանրային քննարկում անցկացնելն էր։</w:t>
      </w:r>
    </w:p>
    <w:p w:rsidR="00AB65F7" w:rsidRPr="00336F85" w:rsidRDefault="0057780A" w:rsidP="00AB65F7">
      <w:pPr>
        <w:pStyle w:val="a3"/>
        <w:ind w:firstLine="0"/>
        <w:jc w:val="both"/>
        <w:rPr>
          <w:lang w:val="hy-AM"/>
        </w:rPr>
      </w:pPr>
      <w:r w:rsidRPr="00336F85">
        <w:rPr>
          <w:lang w:val="hy-AM"/>
        </w:rPr>
        <w:t>4</w:t>
      </w:r>
      <w:r w:rsidR="00AB65F7" w:rsidRPr="00336F85">
        <w:rPr>
          <w:lang w:val="hy-AM"/>
        </w:rPr>
        <w:t xml:space="preserve">)«Թալինի համայնքային գրանդարան» ՀՈԱԿ-ում Միսաք Մանուշանին նվիված միջոցառում։                                                  </w:t>
      </w:r>
      <w:r w:rsidRPr="00336F85">
        <w:rPr>
          <w:lang w:val="hy-AM"/>
        </w:rPr>
        <w:t>5</w:t>
      </w:r>
      <w:r w:rsidR="00AB65F7" w:rsidRPr="00336F85">
        <w:rPr>
          <w:lang w:val="hy-AM"/>
        </w:rPr>
        <w:t xml:space="preserve">) Թալինի Գարեգին Ավդալյանի անվան մարզադպրոցում անցկացվեց  Հայաստանի Պաուերլիֆտինգի առաջնություն։                                          </w:t>
      </w:r>
      <w:r w:rsidRPr="00336F85">
        <w:rPr>
          <w:lang w:val="hy-AM"/>
        </w:rPr>
        <w:t xml:space="preserve">                                                                                                                                                             6</w:t>
      </w:r>
      <w:r w:rsidR="00AB65F7" w:rsidRPr="00336F85">
        <w:rPr>
          <w:lang w:val="hy-AM"/>
        </w:rPr>
        <w:t xml:space="preserve">)Թալինի Hi-Am(Հայ-էմ) Դյուցազնատուն, Լեհաստանի Շեդլեց քաղաքում կայացած Պաուերլիֆտինգի XPC վարկածով Եվրոպայի առաջնությունում Եվրոպայի չեմպիոններ դարձած և մեդալներ նվաճած դյուցազուններին դիմավորելու հանդիսավոր արարողությունը:                                 </w:t>
      </w:r>
    </w:p>
    <w:p w:rsidR="0052360B" w:rsidRPr="00336F85" w:rsidRDefault="0052360B" w:rsidP="0052360B">
      <w:pPr>
        <w:pStyle w:val="a3"/>
        <w:jc w:val="both"/>
        <w:rPr>
          <w:rFonts w:cs="Times New Roman"/>
          <w:sz w:val="24"/>
          <w:szCs w:val="24"/>
          <w:lang w:val="hy-AM"/>
        </w:rPr>
      </w:pPr>
      <w:r w:rsidRPr="00336F85">
        <w:rPr>
          <w:rFonts w:cs="Times New Roman"/>
          <w:sz w:val="24"/>
          <w:szCs w:val="24"/>
          <w:lang w:val="hy-AM"/>
        </w:rPr>
        <w:t xml:space="preserve">                                                                                         </w:t>
      </w:r>
    </w:p>
    <w:p w:rsidR="00632A94" w:rsidRPr="00336F85" w:rsidRDefault="00121A90" w:rsidP="00DC3706">
      <w:pPr>
        <w:ind w:firstLine="0"/>
        <w:jc w:val="both"/>
        <w:rPr>
          <w:sz w:val="24"/>
          <w:szCs w:val="24"/>
          <w:lang w:val="hy-AM"/>
        </w:rPr>
      </w:pPr>
      <w:r w:rsidRPr="00336F85">
        <w:rPr>
          <w:rFonts w:cs="Sylfaen"/>
          <w:b/>
          <w:i/>
          <w:sz w:val="24"/>
          <w:szCs w:val="24"/>
          <w:lang w:val="hy-AM"/>
        </w:rPr>
        <w:t>11.Սահմանափակ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ֆիզիկական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ունեցող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ընտրողների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ընտրական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իրավունքի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իրականացման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ապահովելու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համար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տեղամասային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կենտրոններում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ձեռնարկված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միջոցներ՝</w:t>
      </w:r>
      <w:r w:rsidR="00DC3706" w:rsidRPr="00336F85">
        <w:rPr>
          <w:rFonts w:cs="Sylfaen"/>
          <w:b/>
          <w:i/>
          <w:sz w:val="24"/>
          <w:szCs w:val="24"/>
          <w:lang w:val="hy-AM"/>
        </w:rPr>
        <w:t xml:space="preserve"> </w:t>
      </w:r>
      <w:r w:rsidR="00632A94" w:rsidRPr="00336F85">
        <w:rPr>
          <w:rFonts w:cs="Sylfaen"/>
          <w:sz w:val="24"/>
          <w:szCs w:val="24"/>
          <w:lang w:val="hy-AM"/>
        </w:rPr>
        <w:t>այդպիսիք չկան:</w:t>
      </w:r>
    </w:p>
    <w:p w:rsidR="00121A90" w:rsidRPr="00336F85" w:rsidRDefault="00121A90" w:rsidP="00DC3706">
      <w:pPr>
        <w:ind w:firstLine="0"/>
        <w:jc w:val="both"/>
        <w:rPr>
          <w:b/>
          <w:i/>
          <w:sz w:val="24"/>
          <w:szCs w:val="24"/>
          <w:lang w:val="hy-AM"/>
        </w:rPr>
      </w:pPr>
      <w:r w:rsidRPr="00336F85">
        <w:rPr>
          <w:rFonts w:cs="Sylfaen"/>
          <w:b/>
          <w:i/>
          <w:sz w:val="24"/>
          <w:szCs w:val="24"/>
          <w:lang w:val="hy-AM"/>
        </w:rPr>
        <w:t>12.Աղբահանության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և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սանիտարական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մաքրման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աշխատանքների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7D3EB2" w:rsidRPr="00336F85" w:rsidRDefault="00E7624A" w:rsidP="00DC3706">
      <w:pPr>
        <w:ind w:firstLine="0"/>
        <w:jc w:val="both"/>
        <w:rPr>
          <w:rFonts w:cs="Sylfaen"/>
          <w:lang w:val="hy-AM"/>
        </w:rPr>
      </w:pPr>
      <w:r w:rsidRPr="00336F85">
        <w:rPr>
          <w:rFonts w:cs="Sylfaen"/>
          <w:lang w:val="hy-AM"/>
        </w:rPr>
        <w:t>Հ</w:t>
      </w:r>
      <w:r w:rsidR="007D3EB2" w:rsidRPr="00336F85">
        <w:rPr>
          <w:rFonts w:cs="Sylfaen"/>
          <w:lang w:val="hy-AM"/>
        </w:rPr>
        <w:t xml:space="preserve">ամայնքի տարածքում իրականացվել են </w:t>
      </w:r>
      <w:r w:rsidR="00525AEC" w:rsidRPr="00336F85">
        <w:rPr>
          <w:rFonts w:cs="Sylfaen"/>
          <w:lang w:val="hy-AM"/>
        </w:rPr>
        <w:t xml:space="preserve">ցանցի լուսավորության, </w:t>
      </w:r>
      <w:r w:rsidR="007D3EB2" w:rsidRPr="00336F85">
        <w:rPr>
          <w:rFonts w:cs="Sylfaen"/>
          <w:lang w:val="hy-AM"/>
        </w:rPr>
        <w:t>վերանորոգման, բարեկարգման,   աղբահանության,  սանիտարական մաքրման աշխատանքներ</w:t>
      </w:r>
      <w:r w:rsidRPr="00336F85">
        <w:rPr>
          <w:rFonts w:cs="Sylfaen"/>
          <w:lang w:val="hy-AM"/>
        </w:rPr>
        <w:t>։</w:t>
      </w:r>
    </w:p>
    <w:p w:rsidR="00121A90" w:rsidRPr="00336F85" w:rsidRDefault="00121A90" w:rsidP="00DC370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336F85">
        <w:rPr>
          <w:rFonts w:cs="Sylfaen"/>
          <w:b/>
          <w:i/>
          <w:sz w:val="24"/>
          <w:szCs w:val="24"/>
          <w:lang w:val="hy-AM"/>
        </w:rPr>
        <w:t>13.Համայնքի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վարչական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տարածքում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բիզնես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իրականացնող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գործարարների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և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հետ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336F85">
        <w:rPr>
          <w:rFonts w:cs="Sylfaen"/>
          <w:sz w:val="24"/>
          <w:szCs w:val="24"/>
          <w:lang w:val="hy-AM"/>
        </w:rPr>
        <w:t>՝</w:t>
      </w:r>
      <w:r w:rsidR="00E7624A" w:rsidRPr="00336F85">
        <w:rPr>
          <w:rFonts w:cs="Sylfaen"/>
          <w:sz w:val="24"/>
          <w:szCs w:val="24"/>
          <w:lang w:val="hy-AM"/>
        </w:rPr>
        <w:t xml:space="preserve"> թվով  </w:t>
      </w:r>
      <w:r w:rsidR="0057780A" w:rsidRPr="00336F85">
        <w:rPr>
          <w:rFonts w:cs="Sylfaen"/>
          <w:sz w:val="24"/>
          <w:szCs w:val="24"/>
          <w:lang w:val="hy-AM"/>
        </w:rPr>
        <w:t>2</w:t>
      </w:r>
    </w:p>
    <w:p w:rsidR="0057780A" w:rsidRPr="00336F85" w:rsidRDefault="0057780A" w:rsidP="006B6AAC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336F85">
        <w:rPr>
          <w:rFonts w:cs="Sylfaen"/>
          <w:sz w:val="24"/>
          <w:szCs w:val="24"/>
          <w:lang w:val="hy-AM"/>
        </w:rPr>
        <w:t>1)«Հոլանդիայի առևտրի աջակցության» կազմակերպությունը ներդրումային ծրագրի շրջանակներում նախատեսում է Թալին համայնքի Դաշտադեմ բնակավայրում  կառուցել թռչնաբուծական ֆաբրիկա։</w:t>
      </w:r>
    </w:p>
    <w:p w:rsidR="0057780A" w:rsidRPr="00336F85" w:rsidRDefault="0057780A" w:rsidP="006B6AAC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336F85">
        <w:rPr>
          <w:rFonts w:cs="Sylfaen"/>
          <w:sz w:val="24"/>
          <w:szCs w:val="24"/>
          <w:lang w:val="hy-AM"/>
        </w:rPr>
        <w:t>2)Հանդիպման նպատակը գործարարների կողմից ԼՂՀ-ից տեղահանված ընտանիքներին տրամադրվող օգնության վերաբերյալ հարցերի քննարկումն էր։ Աջակցությունը ներառում է դրամական օգնություն, կենցաղային տեխնիկա, կահույք, հագուստ և սնունդ։</w:t>
      </w:r>
    </w:p>
    <w:p w:rsidR="00121A90" w:rsidRPr="00336F85" w:rsidRDefault="00121A90" w:rsidP="006B6AAC">
      <w:pPr>
        <w:ind w:firstLine="0"/>
        <w:jc w:val="both"/>
        <w:rPr>
          <w:b/>
          <w:i/>
          <w:sz w:val="24"/>
          <w:szCs w:val="24"/>
          <w:lang w:val="hy-AM"/>
        </w:rPr>
      </w:pPr>
      <w:r w:rsidRPr="00336F85">
        <w:rPr>
          <w:rFonts w:cs="Sylfaen"/>
          <w:b/>
          <w:i/>
          <w:sz w:val="24"/>
          <w:szCs w:val="24"/>
          <w:lang w:val="hy-AM"/>
        </w:rPr>
        <w:t>14.Համայնքի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կառավարման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տեղեկատվական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համակարգի</w:t>
      </w:r>
      <w:r w:rsidRPr="00336F85">
        <w:rPr>
          <w:b/>
          <w:i/>
          <w:sz w:val="24"/>
          <w:szCs w:val="24"/>
          <w:lang w:val="hy-AM"/>
        </w:rPr>
        <w:t xml:space="preserve"> (</w:t>
      </w:r>
      <w:r w:rsidRPr="00336F85">
        <w:rPr>
          <w:rFonts w:cs="Sylfaen"/>
          <w:b/>
          <w:i/>
          <w:sz w:val="24"/>
          <w:szCs w:val="24"/>
          <w:lang w:val="hy-AM"/>
        </w:rPr>
        <w:t>ՀԿՏՀ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կամ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համարժեք</w:t>
      </w:r>
      <w:r w:rsidRPr="00336F85">
        <w:rPr>
          <w:b/>
          <w:i/>
          <w:sz w:val="24"/>
          <w:szCs w:val="24"/>
          <w:lang w:val="hy-AM"/>
        </w:rPr>
        <w:t xml:space="preserve">)  </w:t>
      </w:r>
      <w:r w:rsidRPr="00336F85">
        <w:rPr>
          <w:rFonts w:cs="Sylfaen"/>
          <w:b/>
          <w:i/>
          <w:sz w:val="24"/>
          <w:szCs w:val="24"/>
          <w:lang w:val="hy-AM"/>
        </w:rPr>
        <w:t>լիարժեք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և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արդյունավետ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շահագործման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աշխատանքներ՝</w:t>
      </w:r>
    </w:p>
    <w:p w:rsidR="00121A90" w:rsidRPr="00336F85" w:rsidRDefault="00121A90" w:rsidP="00121A90">
      <w:pPr>
        <w:ind w:firstLine="0"/>
        <w:jc w:val="both"/>
        <w:rPr>
          <w:rFonts w:cs="Sylfaen"/>
          <w:lang w:val="hy-AM"/>
        </w:rPr>
      </w:pPr>
      <w:r w:rsidRPr="00336F85">
        <w:rPr>
          <w:rFonts w:cs="Sylfaen"/>
          <w:lang w:val="hy-AM"/>
        </w:rPr>
        <w:t>Ապահովվում է talin.am կայք-էջի լիակատար շահագործում, փաստաթղթաշրջանառություն, համայնքի ղեկավարի որոշումներ, կարգադրություններ, ավագանու որոշումներ, բյուջեի եկամուտների և ծախսերի կատարողականների դիտման մատչելիություն:</w:t>
      </w:r>
    </w:p>
    <w:p w:rsidR="00F12C76" w:rsidRPr="00336F85" w:rsidRDefault="00121A90" w:rsidP="006B6AAC">
      <w:pPr>
        <w:ind w:firstLine="0"/>
        <w:jc w:val="both"/>
        <w:rPr>
          <w:lang w:val="hy-AM"/>
        </w:rPr>
      </w:pPr>
      <w:r w:rsidRPr="00336F85">
        <w:rPr>
          <w:rFonts w:cs="Sylfaen"/>
          <w:b/>
          <w:i/>
          <w:sz w:val="24"/>
          <w:szCs w:val="24"/>
          <w:lang w:val="hy-AM"/>
        </w:rPr>
        <w:t>15.Ավագանու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հրապարակային</w:t>
      </w:r>
      <w:r w:rsidRPr="00336F85">
        <w:rPr>
          <w:b/>
          <w:i/>
          <w:sz w:val="24"/>
          <w:szCs w:val="24"/>
          <w:lang w:val="hy-AM"/>
        </w:rPr>
        <w:t xml:space="preserve">  </w:t>
      </w:r>
      <w:r w:rsidRPr="00336F85">
        <w:rPr>
          <w:rFonts w:cs="Sylfaen"/>
          <w:b/>
          <w:i/>
          <w:sz w:val="24"/>
          <w:szCs w:val="24"/>
          <w:lang w:val="hy-AM"/>
        </w:rPr>
        <w:t>նիստերի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առցանց</w:t>
      </w:r>
      <w:r w:rsidRPr="00336F85">
        <w:rPr>
          <w:b/>
          <w:i/>
          <w:sz w:val="24"/>
          <w:szCs w:val="24"/>
          <w:lang w:val="hy-AM"/>
        </w:rPr>
        <w:t xml:space="preserve"> </w:t>
      </w:r>
      <w:r w:rsidRPr="00336F85">
        <w:rPr>
          <w:rFonts w:cs="Sylfaen"/>
          <w:b/>
          <w:i/>
          <w:sz w:val="24"/>
          <w:szCs w:val="24"/>
          <w:lang w:val="hy-AM"/>
        </w:rPr>
        <w:t>հեռարձակում</w:t>
      </w:r>
      <w:r w:rsidRPr="00336F85">
        <w:rPr>
          <w:sz w:val="24"/>
          <w:szCs w:val="24"/>
          <w:lang w:val="hy-AM"/>
        </w:rPr>
        <w:t>՝  Ապահովվել է  նիստերի ուղիղ հեռարձակումը</w:t>
      </w:r>
      <w:r w:rsidR="00525AEC" w:rsidRPr="00336F85">
        <w:rPr>
          <w:sz w:val="24"/>
          <w:szCs w:val="24"/>
          <w:lang w:val="hy-AM"/>
        </w:rPr>
        <w:t>`</w:t>
      </w:r>
      <w:r w:rsidR="00632A94" w:rsidRPr="00336F85">
        <w:rPr>
          <w:sz w:val="24"/>
          <w:szCs w:val="24"/>
          <w:lang w:val="hy-AM"/>
        </w:rPr>
        <w:t xml:space="preserve">  թվով </w:t>
      </w:r>
      <w:r w:rsidR="00335BA1" w:rsidRPr="00336F85">
        <w:rPr>
          <w:sz w:val="24"/>
          <w:szCs w:val="24"/>
          <w:lang w:val="hy-AM"/>
        </w:rPr>
        <w:t>2</w:t>
      </w:r>
      <w:r w:rsidRPr="00336F85">
        <w:rPr>
          <w:sz w:val="24"/>
          <w:szCs w:val="24"/>
          <w:lang w:val="hy-AM"/>
        </w:rPr>
        <w:t>:</w:t>
      </w:r>
      <w:bookmarkEnd w:id="0"/>
    </w:p>
    <w:sectPr w:rsidR="00F12C76" w:rsidRPr="00336F85" w:rsidSect="00EC117F">
      <w:pgSz w:w="12240" w:h="15840"/>
      <w:pgMar w:top="851" w:right="81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79"/>
    <w:rsid w:val="000372B0"/>
    <w:rsid w:val="00121A90"/>
    <w:rsid w:val="00335BA1"/>
    <w:rsid w:val="00336F85"/>
    <w:rsid w:val="0052360B"/>
    <w:rsid w:val="00525AEC"/>
    <w:rsid w:val="0057780A"/>
    <w:rsid w:val="006107D1"/>
    <w:rsid w:val="00632A94"/>
    <w:rsid w:val="00674A79"/>
    <w:rsid w:val="006B6AAC"/>
    <w:rsid w:val="006C0B77"/>
    <w:rsid w:val="007D3051"/>
    <w:rsid w:val="007D3EB2"/>
    <w:rsid w:val="008242FF"/>
    <w:rsid w:val="00870751"/>
    <w:rsid w:val="008C62CB"/>
    <w:rsid w:val="00922C48"/>
    <w:rsid w:val="009A43EE"/>
    <w:rsid w:val="00AB65F7"/>
    <w:rsid w:val="00B915B7"/>
    <w:rsid w:val="00CC5EB4"/>
    <w:rsid w:val="00D92978"/>
    <w:rsid w:val="00DC3706"/>
    <w:rsid w:val="00E16AFB"/>
    <w:rsid w:val="00E36094"/>
    <w:rsid w:val="00E7624A"/>
    <w:rsid w:val="00EA59DF"/>
    <w:rsid w:val="00EC117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A90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60B"/>
    <w:pPr>
      <w:spacing w:after="0" w:line="240" w:lineRule="auto"/>
      <w:ind w:firstLine="720"/>
      <w:jc w:val="right"/>
    </w:pPr>
    <w:rPr>
      <w:rFonts w:ascii="GHEA Grapalat" w:hAnsi="GHEA Grapalat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A90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60B"/>
    <w:pPr>
      <w:spacing w:after="0" w:line="240" w:lineRule="auto"/>
      <w:ind w:firstLine="720"/>
      <w:jc w:val="right"/>
    </w:pPr>
    <w:rPr>
      <w:rFonts w:ascii="GHEA Grapalat" w:hAnsi="GHEA Grapala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https://mul2-aragatsotn.gov.am/tasks/300580/oneclick/Tu244021459302116_Tu244021448257355_16811--Copy-Copy1.docx?token=d4f22bf13aec3846be65f2f96bb86c23</cp:keywords>
  <dc:description/>
  <cp:lastModifiedBy>Admin</cp:lastModifiedBy>
  <cp:revision>25</cp:revision>
  <dcterms:created xsi:type="dcterms:W3CDTF">2023-04-06T11:28:00Z</dcterms:created>
  <dcterms:modified xsi:type="dcterms:W3CDTF">2024-04-03T13:09:00Z</dcterms:modified>
</cp:coreProperties>
</file>